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A37D" w14:textId="77777777" w:rsidR="00C6002D" w:rsidRDefault="00C6002D" w:rsidP="00AD57C3">
      <w:pPr>
        <w:spacing w:line="200" w:lineRule="exact"/>
        <w:rPr>
          <w:rFonts w:ascii="Arial" w:hAnsi="Arial"/>
          <w:sz w:val="20"/>
        </w:rPr>
      </w:pPr>
      <w:bookmarkStart w:id="0" w:name="_GoBack"/>
      <w:bookmarkEnd w:id="0"/>
    </w:p>
    <w:p w14:paraId="5BB9BEC3" w14:textId="77777777" w:rsidR="00572670" w:rsidRDefault="00572670" w:rsidP="00AD57C3">
      <w:pPr>
        <w:spacing w:line="200" w:lineRule="exact"/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</w:pPr>
      <w:r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 xml:space="preserve">APPENDIX </w:t>
      </w:r>
    </w:p>
    <w:p w14:paraId="7FD81C32" w14:textId="77777777" w:rsidR="00572670" w:rsidRDefault="00572670" w:rsidP="00AD57C3">
      <w:pPr>
        <w:spacing w:line="200" w:lineRule="exact"/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</w:pPr>
    </w:p>
    <w:p w14:paraId="20BEB6CF" w14:textId="77777777" w:rsidR="004852BF" w:rsidRPr="00884D6D" w:rsidRDefault="0076754D" w:rsidP="00AD57C3">
      <w:pPr>
        <w:spacing w:line="200" w:lineRule="exact"/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</w:pPr>
      <w:r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>REFERENCE NO</w:t>
      </w:r>
      <w:r w:rsidR="004852BF" w:rsidRPr="00884D6D"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>:</w:t>
      </w:r>
      <w:r w:rsidR="005023AF"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 xml:space="preserve"> </w:t>
      </w:r>
      <w:r w:rsidR="004828CA"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>20140</w:t>
      </w:r>
      <w:r w:rsidR="00950412">
        <w:rPr>
          <w:rFonts w:ascii="Verdana" w:eastAsia="Times New Roman" w:hAnsi="Verdana" w:cs="Times New Roman"/>
          <w:b/>
          <w:color w:val="000080"/>
          <w:sz w:val="20"/>
          <w:szCs w:val="20"/>
          <w:lang w:val="tr-TR" w:eastAsia="tr-TR"/>
        </w:rPr>
        <w:t>50701</w:t>
      </w:r>
    </w:p>
    <w:p w14:paraId="4F77D46D" w14:textId="77777777" w:rsidR="004852BF" w:rsidRDefault="004852BF" w:rsidP="00AD57C3">
      <w:pPr>
        <w:spacing w:line="200" w:lineRule="exact"/>
        <w:rPr>
          <w:b/>
          <w:color w:val="000080"/>
          <w:sz w:val="20"/>
          <w:lang w:val="tr-TR"/>
        </w:rPr>
      </w:pPr>
    </w:p>
    <w:p w14:paraId="431D4066" w14:textId="77777777" w:rsidR="00AC4C86" w:rsidRDefault="00AC4C86" w:rsidP="00884D6D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</w:p>
    <w:p w14:paraId="543C6AFC" w14:textId="77777777" w:rsidR="0013281C" w:rsidRPr="0013281C" w:rsidRDefault="0013281C" w:rsidP="0013281C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  <w:r w:rsidRPr="0013281C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 xml:space="preserve">The following is the weight percentage of readily biodegradable and inorganic materials of the </w:t>
      </w:r>
    </w:p>
    <w:p w14:paraId="2CE12EE6" w14:textId="77777777" w:rsidR="00AC4C86" w:rsidRDefault="0013281C" w:rsidP="00884D6D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  <w:r w:rsidRPr="0013281C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>requested product(s):</w:t>
      </w:r>
    </w:p>
    <w:p w14:paraId="55D0EFDD" w14:textId="77777777" w:rsidR="0013281C" w:rsidRDefault="0013281C" w:rsidP="00884D6D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3389"/>
      </w:tblGrid>
      <w:tr w:rsidR="001A44DC" w14:paraId="19ADE8E8" w14:textId="77777777" w:rsidTr="00905021">
        <w:tc>
          <w:tcPr>
            <w:tcW w:w="3389" w:type="dxa"/>
          </w:tcPr>
          <w:p w14:paraId="4B8EE7F9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 w:rsidRPr="00905021"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Complete Product Name</w:t>
            </w:r>
          </w:p>
        </w:tc>
        <w:tc>
          <w:tcPr>
            <w:tcW w:w="3389" w:type="dxa"/>
          </w:tcPr>
          <w:p w14:paraId="44660A82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 xml:space="preserve">% Readily </w:t>
            </w:r>
            <w:r w:rsidRPr="00905021"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Biodegradable</w:t>
            </w:r>
          </w:p>
        </w:tc>
      </w:tr>
      <w:tr w:rsidR="001A44DC" w14:paraId="3F44209C" w14:textId="77777777" w:rsidTr="00905021">
        <w:tc>
          <w:tcPr>
            <w:tcW w:w="3389" w:type="dxa"/>
          </w:tcPr>
          <w:p w14:paraId="3FCCD14A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R1 Plus</w:t>
            </w:r>
          </w:p>
        </w:tc>
        <w:tc>
          <w:tcPr>
            <w:tcW w:w="3389" w:type="dxa"/>
          </w:tcPr>
          <w:p w14:paraId="2F85E8E3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99,90</w:t>
            </w:r>
          </w:p>
        </w:tc>
      </w:tr>
      <w:tr w:rsidR="001A44DC" w14:paraId="10111BB7" w14:textId="77777777" w:rsidTr="00905021">
        <w:tc>
          <w:tcPr>
            <w:tcW w:w="3389" w:type="dxa"/>
          </w:tcPr>
          <w:p w14:paraId="33A3D9D6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R1 Conc</w:t>
            </w:r>
          </w:p>
        </w:tc>
        <w:tc>
          <w:tcPr>
            <w:tcW w:w="3389" w:type="dxa"/>
          </w:tcPr>
          <w:p w14:paraId="2FE8C66D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99,90</w:t>
            </w:r>
          </w:p>
        </w:tc>
      </w:tr>
      <w:tr w:rsidR="001A44DC" w14:paraId="3CF71A46" w14:textId="77777777" w:rsidTr="00905021">
        <w:tc>
          <w:tcPr>
            <w:tcW w:w="3389" w:type="dxa"/>
          </w:tcPr>
          <w:p w14:paraId="7B610655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R2 Plus</w:t>
            </w:r>
          </w:p>
        </w:tc>
        <w:tc>
          <w:tcPr>
            <w:tcW w:w="3389" w:type="dxa"/>
          </w:tcPr>
          <w:p w14:paraId="543CD653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99,96</w:t>
            </w:r>
          </w:p>
        </w:tc>
      </w:tr>
      <w:tr w:rsidR="001A44DC" w14:paraId="2855451D" w14:textId="77777777" w:rsidTr="00905021">
        <w:tc>
          <w:tcPr>
            <w:tcW w:w="3389" w:type="dxa"/>
          </w:tcPr>
          <w:p w14:paraId="6EB7CD63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R2 Conc</w:t>
            </w:r>
          </w:p>
        </w:tc>
        <w:tc>
          <w:tcPr>
            <w:tcW w:w="3389" w:type="dxa"/>
          </w:tcPr>
          <w:p w14:paraId="1C4F46A1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99,50</w:t>
            </w:r>
          </w:p>
        </w:tc>
      </w:tr>
      <w:tr w:rsidR="001A44DC" w14:paraId="387AA5F1" w14:textId="77777777" w:rsidTr="00905021">
        <w:tc>
          <w:tcPr>
            <w:tcW w:w="3389" w:type="dxa"/>
          </w:tcPr>
          <w:p w14:paraId="6A492CF8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R2</w:t>
            </w:r>
          </w:p>
        </w:tc>
        <w:tc>
          <w:tcPr>
            <w:tcW w:w="3389" w:type="dxa"/>
          </w:tcPr>
          <w:p w14:paraId="144F1238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99,90</w:t>
            </w:r>
          </w:p>
        </w:tc>
      </w:tr>
      <w:tr w:rsidR="001A44DC" w14:paraId="2C79AFDB" w14:textId="77777777" w:rsidTr="00905021">
        <w:tc>
          <w:tcPr>
            <w:tcW w:w="3389" w:type="dxa"/>
          </w:tcPr>
          <w:p w14:paraId="543CDFD9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R3 Plus</w:t>
            </w:r>
          </w:p>
        </w:tc>
        <w:tc>
          <w:tcPr>
            <w:tcW w:w="3389" w:type="dxa"/>
          </w:tcPr>
          <w:p w14:paraId="3E6464BE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99,93</w:t>
            </w:r>
          </w:p>
        </w:tc>
      </w:tr>
      <w:tr w:rsidR="001A44DC" w14:paraId="2ED6BE40" w14:textId="77777777" w:rsidTr="00905021">
        <w:tc>
          <w:tcPr>
            <w:tcW w:w="3389" w:type="dxa"/>
          </w:tcPr>
          <w:p w14:paraId="535C2E70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R3 Conc</w:t>
            </w:r>
          </w:p>
        </w:tc>
        <w:tc>
          <w:tcPr>
            <w:tcW w:w="3389" w:type="dxa"/>
          </w:tcPr>
          <w:p w14:paraId="126E5C47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99,80</w:t>
            </w:r>
          </w:p>
        </w:tc>
      </w:tr>
      <w:tr w:rsidR="001A44DC" w14:paraId="59D2F683" w14:textId="77777777" w:rsidTr="00905021">
        <w:tc>
          <w:tcPr>
            <w:tcW w:w="3389" w:type="dxa"/>
          </w:tcPr>
          <w:p w14:paraId="7F4D6866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R5 Plus</w:t>
            </w:r>
          </w:p>
        </w:tc>
        <w:tc>
          <w:tcPr>
            <w:tcW w:w="3389" w:type="dxa"/>
          </w:tcPr>
          <w:p w14:paraId="57AB1860" w14:textId="77777777" w:rsidR="001A44DC" w:rsidRDefault="001A44DC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97,95</w:t>
            </w:r>
          </w:p>
        </w:tc>
      </w:tr>
      <w:tr w:rsidR="00AB60A6" w14:paraId="7C77800A" w14:textId="77777777" w:rsidTr="00905021">
        <w:tc>
          <w:tcPr>
            <w:tcW w:w="3389" w:type="dxa"/>
          </w:tcPr>
          <w:p w14:paraId="0D47DF0D" w14:textId="77777777" w:rsidR="00AB60A6" w:rsidRDefault="00AB60A6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R5 Conc</w:t>
            </w:r>
          </w:p>
        </w:tc>
        <w:tc>
          <w:tcPr>
            <w:tcW w:w="3389" w:type="dxa"/>
          </w:tcPr>
          <w:p w14:paraId="1944B8F0" w14:textId="77777777" w:rsidR="00AB60A6" w:rsidRDefault="00AB60A6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97,21</w:t>
            </w:r>
          </w:p>
        </w:tc>
      </w:tr>
      <w:tr w:rsidR="00AB60A6" w14:paraId="594981B1" w14:textId="77777777" w:rsidTr="00905021">
        <w:tc>
          <w:tcPr>
            <w:tcW w:w="3389" w:type="dxa"/>
          </w:tcPr>
          <w:p w14:paraId="0F77E9F6" w14:textId="77777777" w:rsidR="00AB60A6" w:rsidRDefault="00AB60A6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R5</w:t>
            </w:r>
          </w:p>
        </w:tc>
        <w:tc>
          <w:tcPr>
            <w:tcW w:w="3389" w:type="dxa"/>
          </w:tcPr>
          <w:p w14:paraId="06572C42" w14:textId="77777777" w:rsidR="00AB60A6" w:rsidRDefault="00AB60A6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99,86</w:t>
            </w:r>
          </w:p>
        </w:tc>
      </w:tr>
      <w:tr w:rsidR="001A44DC" w14:paraId="7AC57CCF" w14:textId="77777777" w:rsidTr="00905021">
        <w:tc>
          <w:tcPr>
            <w:tcW w:w="3389" w:type="dxa"/>
          </w:tcPr>
          <w:p w14:paraId="74015976" w14:textId="77777777" w:rsidR="001A44DC" w:rsidRDefault="001A44DC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</w:t>
            </w:r>
            <w:r w:rsidR="00AB60A6"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e R4</w:t>
            </w:r>
          </w:p>
        </w:tc>
        <w:tc>
          <w:tcPr>
            <w:tcW w:w="3389" w:type="dxa"/>
          </w:tcPr>
          <w:p w14:paraId="72D1EEDD" w14:textId="77777777" w:rsidR="001A44DC" w:rsidRDefault="00B807C8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93,53</w:t>
            </w:r>
          </w:p>
        </w:tc>
      </w:tr>
      <w:tr w:rsidR="001A44DC" w14:paraId="332813BB" w14:textId="77777777" w:rsidTr="00905021">
        <w:tc>
          <w:tcPr>
            <w:tcW w:w="3389" w:type="dxa"/>
          </w:tcPr>
          <w:p w14:paraId="0551FA07" w14:textId="77777777" w:rsidR="001A44DC" w:rsidRDefault="00AB60A6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R6</w:t>
            </w:r>
          </w:p>
        </w:tc>
        <w:tc>
          <w:tcPr>
            <w:tcW w:w="3389" w:type="dxa"/>
          </w:tcPr>
          <w:p w14:paraId="34F19684" w14:textId="77777777" w:rsidR="001A44DC" w:rsidRDefault="00C9422E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97,60</w:t>
            </w:r>
          </w:p>
        </w:tc>
      </w:tr>
      <w:tr w:rsidR="00C9422E" w14:paraId="541F01EB" w14:textId="77777777" w:rsidTr="00905021">
        <w:tc>
          <w:tcPr>
            <w:tcW w:w="3389" w:type="dxa"/>
          </w:tcPr>
          <w:p w14:paraId="2389B53E" w14:textId="77777777" w:rsidR="00C9422E" w:rsidRDefault="00C9422E" w:rsidP="009D20C9">
            <w:pPr>
              <w:ind w:right="142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Room Care R7</w:t>
            </w:r>
          </w:p>
        </w:tc>
        <w:tc>
          <w:tcPr>
            <w:tcW w:w="3389" w:type="dxa"/>
          </w:tcPr>
          <w:p w14:paraId="74FAC9DC" w14:textId="77777777" w:rsidR="00C9422E" w:rsidRDefault="00C9422E" w:rsidP="004F6C81">
            <w:pPr>
              <w:ind w:right="142"/>
              <w:jc w:val="center"/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</w:pPr>
            <w:r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tr-TR"/>
              </w:rPr>
              <w:t>99,96</w:t>
            </w:r>
          </w:p>
        </w:tc>
      </w:tr>
    </w:tbl>
    <w:p w14:paraId="44997E18" w14:textId="77777777" w:rsidR="0013281C" w:rsidRDefault="0013281C" w:rsidP="00884D6D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</w:p>
    <w:p w14:paraId="4F8743DF" w14:textId="77777777" w:rsidR="00BA5F02" w:rsidRDefault="00E53B2F" w:rsidP="00884D6D">
      <w:pPr>
        <w:ind w:right="142"/>
        <w:jc w:val="both"/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</w:pPr>
      <w:r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 xml:space="preserve">The sufractants used in Room Care R9 Plus and Room Care R10 Plus Pur-Eco </w:t>
      </w:r>
      <w:r w:rsid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 xml:space="preserve">are </w:t>
      </w:r>
      <w:r w:rsidR="00F77AA1" w:rsidRP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>biodegradable in compliance with the</w:t>
      </w:r>
      <w:r w:rsid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 xml:space="preserve"> </w:t>
      </w:r>
      <w:r w:rsidR="00F77AA1" w:rsidRP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>requirement of EC Directives 73/404/EEC and</w:t>
      </w:r>
      <w:r w:rsid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 xml:space="preserve"> </w:t>
      </w:r>
      <w:r w:rsidR="00F77AA1" w:rsidRPr="00F77AA1">
        <w:rPr>
          <w:rFonts w:ascii="Verdana" w:eastAsia="Times New Roman" w:hAnsi="Verdana" w:cs="Times New Roman"/>
          <w:color w:val="000080"/>
          <w:sz w:val="18"/>
          <w:szCs w:val="18"/>
          <w:lang w:val="tr-TR"/>
        </w:rPr>
        <w:t>73/405/EEC and their subsequent amendments.</w:t>
      </w:r>
    </w:p>
    <w:p w14:paraId="1343A419" w14:textId="77777777" w:rsidR="004852BF" w:rsidRPr="00E037C5" w:rsidRDefault="004852BF" w:rsidP="00AD57C3">
      <w:pPr>
        <w:spacing w:line="200" w:lineRule="exact"/>
        <w:rPr>
          <w:rFonts w:ascii="Arial" w:hAnsi="Arial"/>
          <w:sz w:val="20"/>
        </w:rPr>
      </w:pPr>
    </w:p>
    <w:sectPr w:rsidR="004852BF" w:rsidRPr="00E037C5" w:rsidSect="00D079D1">
      <w:headerReference w:type="default" r:id="rId8"/>
      <w:footerReference w:type="default" r:id="rId9"/>
      <w:pgSz w:w="11899" w:h="16838"/>
      <w:pgMar w:top="2070" w:right="720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30A47" w14:textId="77777777" w:rsidR="00FF26BD" w:rsidRDefault="00FF26BD" w:rsidP="007D25CD">
      <w:r>
        <w:separator/>
      </w:r>
    </w:p>
  </w:endnote>
  <w:endnote w:type="continuationSeparator" w:id="0">
    <w:p w14:paraId="305FD4BE" w14:textId="77777777" w:rsidR="00FF26BD" w:rsidRDefault="00FF26BD" w:rsidP="007D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58C2" w14:textId="77777777" w:rsidR="00EC3E6E" w:rsidRPr="00572670" w:rsidRDefault="00572670" w:rsidP="00D079D1">
    <w:pPr>
      <w:pStyle w:val="Footer"/>
      <w:tabs>
        <w:tab w:val="clear" w:pos="8640"/>
        <w:tab w:val="right" w:pos="8100"/>
      </w:tabs>
      <w:ind w:left="8100" w:hanging="540"/>
      <w:rPr>
        <w:rFonts w:ascii="Arial" w:hAnsi="Arial"/>
        <w:sz w:val="22"/>
        <w:lang w:val="tr-TR"/>
      </w:rPr>
    </w:pPr>
    <w:r>
      <w:rPr>
        <w:rFonts w:ascii="Arial" w:hAnsi="Arial"/>
        <w:sz w:val="22"/>
        <w:lang w:val="tr-TR"/>
      </w:rPr>
      <w:t>07.05.2014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2AABD" w14:textId="77777777" w:rsidR="00FF26BD" w:rsidRDefault="00FF26BD" w:rsidP="007D25CD">
      <w:r>
        <w:separator/>
      </w:r>
    </w:p>
  </w:footnote>
  <w:footnote w:type="continuationSeparator" w:id="0">
    <w:p w14:paraId="410C1F35" w14:textId="77777777" w:rsidR="00FF26BD" w:rsidRDefault="00FF26BD" w:rsidP="007D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BA6B" w14:textId="77777777" w:rsidR="00EC3E6E" w:rsidRDefault="00EC3E6E" w:rsidP="00F70BC2">
    <w:pPr>
      <w:pStyle w:val="Header"/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E00"/>
    <w:multiLevelType w:val="hybridMultilevel"/>
    <w:tmpl w:val="5BC86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5E91"/>
    <w:multiLevelType w:val="hybridMultilevel"/>
    <w:tmpl w:val="5BBA4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C2"/>
    <w:rsid w:val="000344C4"/>
    <w:rsid w:val="00035874"/>
    <w:rsid w:val="00094B9D"/>
    <w:rsid w:val="00130073"/>
    <w:rsid w:val="0013281C"/>
    <w:rsid w:val="0014402B"/>
    <w:rsid w:val="001A1AAA"/>
    <w:rsid w:val="001A44DC"/>
    <w:rsid w:val="001C4A55"/>
    <w:rsid w:val="001F0532"/>
    <w:rsid w:val="002C68FF"/>
    <w:rsid w:val="00304504"/>
    <w:rsid w:val="003567F8"/>
    <w:rsid w:val="00377CC1"/>
    <w:rsid w:val="003A0883"/>
    <w:rsid w:val="003B3B65"/>
    <w:rsid w:val="00403B74"/>
    <w:rsid w:val="004828CA"/>
    <w:rsid w:val="004852BF"/>
    <w:rsid w:val="00490A05"/>
    <w:rsid w:val="004F6C81"/>
    <w:rsid w:val="005023AF"/>
    <w:rsid w:val="0052154A"/>
    <w:rsid w:val="00572670"/>
    <w:rsid w:val="005803F5"/>
    <w:rsid w:val="00590627"/>
    <w:rsid w:val="0059115B"/>
    <w:rsid w:val="005C2FD5"/>
    <w:rsid w:val="005D70E0"/>
    <w:rsid w:val="005E339D"/>
    <w:rsid w:val="00611C32"/>
    <w:rsid w:val="00652FE4"/>
    <w:rsid w:val="006A2E28"/>
    <w:rsid w:val="00730CE2"/>
    <w:rsid w:val="007566AC"/>
    <w:rsid w:val="007601E7"/>
    <w:rsid w:val="007660AF"/>
    <w:rsid w:val="0076754D"/>
    <w:rsid w:val="00784C24"/>
    <w:rsid w:val="007B7596"/>
    <w:rsid w:val="007D25CD"/>
    <w:rsid w:val="007D3772"/>
    <w:rsid w:val="007E6AAE"/>
    <w:rsid w:val="00817B3B"/>
    <w:rsid w:val="00884D6D"/>
    <w:rsid w:val="00897134"/>
    <w:rsid w:val="00905021"/>
    <w:rsid w:val="0090512D"/>
    <w:rsid w:val="00907B15"/>
    <w:rsid w:val="00950412"/>
    <w:rsid w:val="00970DC1"/>
    <w:rsid w:val="009C5142"/>
    <w:rsid w:val="009D20C9"/>
    <w:rsid w:val="009E27CB"/>
    <w:rsid w:val="00A502B9"/>
    <w:rsid w:val="00AB60A6"/>
    <w:rsid w:val="00AC4C86"/>
    <w:rsid w:val="00AD57C3"/>
    <w:rsid w:val="00B311CC"/>
    <w:rsid w:val="00B57D43"/>
    <w:rsid w:val="00B713FC"/>
    <w:rsid w:val="00B807C8"/>
    <w:rsid w:val="00B91CBD"/>
    <w:rsid w:val="00BA5F02"/>
    <w:rsid w:val="00BB1EC1"/>
    <w:rsid w:val="00BD574B"/>
    <w:rsid w:val="00C2578D"/>
    <w:rsid w:val="00C6002D"/>
    <w:rsid w:val="00C90E94"/>
    <w:rsid w:val="00C9422E"/>
    <w:rsid w:val="00D079D1"/>
    <w:rsid w:val="00DB0477"/>
    <w:rsid w:val="00E037C5"/>
    <w:rsid w:val="00E07F2F"/>
    <w:rsid w:val="00E53B2F"/>
    <w:rsid w:val="00E7151A"/>
    <w:rsid w:val="00EC3E6E"/>
    <w:rsid w:val="00EC63BB"/>
    <w:rsid w:val="00F157EC"/>
    <w:rsid w:val="00F272DA"/>
    <w:rsid w:val="00F70BC2"/>
    <w:rsid w:val="00F77AA1"/>
    <w:rsid w:val="00FC2414"/>
    <w:rsid w:val="00FF26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D1E75"/>
  <w15:docId w15:val="{7E6000B6-351E-4917-8D2A-AF98E2E1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C2"/>
  </w:style>
  <w:style w:type="paragraph" w:styleId="Footer">
    <w:name w:val="footer"/>
    <w:basedOn w:val="Normal"/>
    <w:link w:val="FooterChar"/>
    <w:uiPriority w:val="99"/>
    <w:unhideWhenUsed/>
    <w:rsid w:val="00F70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C2"/>
  </w:style>
  <w:style w:type="character" w:styleId="CommentReference">
    <w:name w:val="annotation reference"/>
    <w:basedOn w:val="DefaultParagraphFont"/>
    <w:uiPriority w:val="99"/>
    <w:semiHidden/>
    <w:unhideWhenUsed/>
    <w:rsid w:val="00BD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1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3F5"/>
    <w:pPr>
      <w:ind w:left="720"/>
      <w:contextualSpacing/>
    </w:pPr>
  </w:style>
  <w:style w:type="table" w:styleId="TableGrid">
    <w:name w:val="Table Grid"/>
    <w:basedOn w:val="TableNormal"/>
    <w:uiPriority w:val="59"/>
    <w:rsid w:val="00BA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BE9A-B93B-40AE-8576-73CAE7BC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User</dc:creator>
  <cp:keywords/>
  <cp:lastModifiedBy>Admin</cp:lastModifiedBy>
  <cp:revision>2</cp:revision>
  <cp:lastPrinted>2014-03-06T14:35:00Z</cp:lastPrinted>
  <dcterms:created xsi:type="dcterms:W3CDTF">2021-07-16T13:19:00Z</dcterms:created>
  <dcterms:modified xsi:type="dcterms:W3CDTF">2021-07-16T13:19:00Z</dcterms:modified>
</cp:coreProperties>
</file>